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36A" w:rsidRPr="00C23B91" w:rsidRDefault="00C23B91" w:rsidP="00130C4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3B91">
        <w:rPr>
          <w:rFonts w:ascii="Times New Roman" w:hAnsi="Times New Roman" w:cs="Times New Roman"/>
          <w:b/>
          <w:i/>
          <w:sz w:val="28"/>
          <w:szCs w:val="28"/>
        </w:rPr>
        <w:t xml:space="preserve">План – конспект занятия по </w:t>
      </w:r>
      <w:proofErr w:type="spellStart"/>
      <w:r w:rsidRPr="00C23B91">
        <w:rPr>
          <w:rFonts w:ascii="Times New Roman" w:hAnsi="Times New Roman" w:cs="Times New Roman"/>
          <w:b/>
          <w:i/>
          <w:sz w:val="28"/>
          <w:szCs w:val="28"/>
        </w:rPr>
        <w:t>предшкольной</w:t>
      </w:r>
      <w:proofErr w:type="spellEnd"/>
      <w:r w:rsidRPr="00C23B91">
        <w:rPr>
          <w:rFonts w:ascii="Times New Roman" w:hAnsi="Times New Roman" w:cs="Times New Roman"/>
          <w:b/>
          <w:i/>
          <w:sz w:val="28"/>
          <w:szCs w:val="28"/>
        </w:rPr>
        <w:t xml:space="preserve"> подготовке</w:t>
      </w:r>
    </w:p>
    <w:p w:rsidR="00C23B91" w:rsidRPr="00C23B91" w:rsidRDefault="00C23B91" w:rsidP="00130C4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3B91">
        <w:rPr>
          <w:rFonts w:ascii="Times New Roman" w:hAnsi="Times New Roman" w:cs="Times New Roman"/>
          <w:b/>
          <w:i/>
          <w:sz w:val="28"/>
          <w:szCs w:val="28"/>
        </w:rPr>
        <w:t>Тема: Знакомимся с геометрическими фигурами.</w:t>
      </w:r>
    </w:p>
    <w:p w:rsidR="00C23B91" w:rsidRDefault="00C23B91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 w:rsidRPr="00C23B91">
        <w:rPr>
          <w:rFonts w:ascii="Times New Roman" w:hAnsi="Times New Roman" w:cs="Times New Roman"/>
          <w:b/>
          <w:i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>: - создать условия для восприятия учащимися различных геометрических фигур и выделения отличительных признаков  каждой из них;</w:t>
      </w:r>
    </w:p>
    <w:p w:rsidR="00C23B91" w:rsidRDefault="00C23B91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формировать умение называть геометрические фигуры, отличать их друг от друга по выделенным признакам;</w:t>
      </w:r>
    </w:p>
    <w:p w:rsidR="00C23B91" w:rsidRDefault="00C23B91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-закрепить умение сравнивать группы предметов (поня</w:t>
      </w:r>
      <w:r w:rsidR="00130C4A">
        <w:rPr>
          <w:rFonts w:ascii="Times New Roman" w:hAnsi="Times New Roman" w:cs="Times New Roman"/>
          <w:sz w:val="28"/>
          <w:szCs w:val="28"/>
        </w:rPr>
        <w:t>тия больше, меньше, столько же);</w:t>
      </w:r>
    </w:p>
    <w:p w:rsidR="00130C4A" w:rsidRDefault="00130C4A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мыслительные операции: анализ, синтез,  сравнение.</w:t>
      </w:r>
    </w:p>
    <w:p w:rsidR="00C23B91" w:rsidRDefault="00C23B91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 w:rsidRPr="00C23B91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набор геометрических фигур у учителя и каждого ребенка, набор предметных картинок, презентация, компьютер, проектор, рабочие тетради «Математические ступеньки» С.И.Волковой.</w:t>
      </w:r>
    </w:p>
    <w:p w:rsidR="00C23B91" w:rsidRDefault="00C23B91" w:rsidP="00130C4A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23B91">
        <w:rPr>
          <w:rFonts w:ascii="Times New Roman" w:hAnsi="Times New Roman" w:cs="Times New Roman"/>
          <w:i/>
          <w:sz w:val="28"/>
          <w:szCs w:val="28"/>
        </w:rPr>
        <w:t>Ход занятия</w:t>
      </w:r>
    </w:p>
    <w:p w:rsidR="00C23B91" w:rsidRPr="00130C4A" w:rsidRDefault="00C23B91" w:rsidP="00130C4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0C4A">
        <w:rPr>
          <w:rFonts w:ascii="Times New Roman" w:hAnsi="Times New Roman" w:cs="Times New Roman"/>
          <w:b/>
          <w:i/>
          <w:sz w:val="28"/>
          <w:szCs w:val="28"/>
        </w:rPr>
        <w:t>1.Приветствие.</w:t>
      </w:r>
    </w:p>
    <w:p w:rsidR="00C23B91" w:rsidRDefault="00C23B91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-Здравствуйте, ребята, присаживайтесь. С каким настроением вы пришли сегодня на занятие? Каким цветом вы бы его изобразили? </w:t>
      </w:r>
    </w:p>
    <w:p w:rsidR="00C23B91" w:rsidRDefault="00C23B91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-Надеюсь, что на занятии вы не будете скучать, а ваше настроение улучшится! Приступаем к работе!</w:t>
      </w:r>
    </w:p>
    <w:p w:rsidR="00C23B91" w:rsidRPr="00130C4A" w:rsidRDefault="00C23B91" w:rsidP="00130C4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0C4A">
        <w:rPr>
          <w:rFonts w:ascii="Times New Roman" w:hAnsi="Times New Roman" w:cs="Times New Roman"/>
          <w:b/>
          <w:i/>
          <w:sz w:val="28"/>
          <w:szCs w:val="28"/>
        </w:rPr>
        <w:t>2.Повторение пройденного материала.</w:t>
      </w:r>
    </w:p>
    <w:p w:rsidR="00C23B91" w:rsidRDefault="00C23B91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посмотрите, к нам в гости пришла белочка и принесла с собой свои запасы: орешки и грибы. Она просит нас помочь ей разложить припасы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мешочкам</w:t>
      </w:r>
      <w:proofErr w:type="gramEnd"/>
      <w:r>
        <w:rPr>
          <w:rFonts w:ascii="Times New Roman" w:hAnsi="Times New Roman" w:cs="Times New Roman"/>
          <w:sz w:val="28"/>
          <w:szCs w:val="28"/>
        </w:rPr>
        <w:t>: каких припасов больше – в синий мешочек, каких меньше – в красный. Поможем ей? (да)</w:t>
      </w:r>
    </w:p>
    <w:p w:rsidR="00C23B91" w:rsidRDefault="00C23B91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-Ребята, каких припасов </w:t>
      </w:r>
      <w:r w:rsidR="008E3D3D">
        <w:rPr>
          <w:rFonts w:ascii="Times New Roman" w:hAnsi="Times New Roman" w:cs="Times New Roman"/>
          <w:sz w:val="28"/>
          <w:szCs w:val="28"/>
        </w:rPr>
        <w:t xml:space="preserve">у белочки </w:t>
      </w:r>
      <w:r>
        <w:rPr>
          <w:rFonts w:ascii="Times New Roman" w:hAnsi="Times New Roman" w:cs="Times New Roman"/>
          <w:sz w:val="28"/>
          <w:szCs w:val="28"/>
        </w:rPr>
        <w:t>больше? Каких меньше? Раскладываем по мешочкам.</w:t>
      </w:r>
    </w:p>
    <w:p w:rsidR="00C23B91" w:rsidRDefault="00C23B91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-Молодцы, помогли белочке, справились с заданием!</w:t>
      </w:r>
    </w:p>
    <w:p w:rsidR="00C23B91" w:rsidRDefault="00C23B91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D1C1C">
        <w:rPr>
          <w:rFonts w:ascii="Times New Roman" w:hAnsi="Times New Roman" w:cs="Times New Roman"/>
          <w:sz w:val="28"/>
          <w:szCs w:val="28"/>
        </w:rPr>
        <w:t>Следующее наше задание - на доске. Кто мне может помочь его сформулировать? (нужно узнать, каких предметов больше, каких - меньше)</w:t>
      </w:r>
    </w:p>
    <w:p w:rsidR="009D1C1C" w:rsidRDefault="009D1C1C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-Правильно, молодцы. Чего больше груш или яблок? Чего меньше? На сколько груш больше, чем яблок? На сколько яблок меньше, чем груш?</w:t>
      </w:r>
    </w:p>
    <w:p w:rsidR="009D1C1C" w:rsidRDefault="009D1C1C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вы можете сказать о количестве слив и яблок?</w:t>
      </w:r>
      <w:r w:rsidR="008E3D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(слив столько же, сколько яблок)</w:t>
      </w:r>
    </w:p>
    <w:p w:rsidR="009D1C1C" w:rsidRPr="00130C4A" w:rsidRDefault="009D1C1C" w:rsidP="00130C4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0C4A">
        <w:rPr>
          <w:rFonts w:ascii="Times New Roman" w:hAnsi="Times New Roman" w:cs="Times New Roman"/>
          <w:b/>
          <w:i/>
          <w:sz w:val="28"/>
          <w:szCs w:val="28"/>
        </w:rPr>
        <w:t>3.Знакомство с новым материалом.</w:t>
      </w:r>
    </w:p>
    <w:p w:rsidR="009D1C1C" w:rsidRDefault="009D1C1C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E3D3D">
        <w:rPr>
          <w:rFonts w:ascii="Times New Roman" w:hAnsi="Times New Roman" w:cs="Times New Roman"/>
          <w:sz w:val="28"/>
          <w:szCs w:val="28"/>
        </w:rPr>
        <w:t>Ребята, сегодня мы с вами познакомимся с необычными фигурами, которые в математике называют геометрическими. Кто-нибудь уже знает, что это за фигуры?</w:t>
      </w:r>
    </w:p>
    <w:p w:rsidR="00847F42" w:rsidRDefault="00847F42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-Первая фигура – это круг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читель демонстрирует круг из набора фигур). Покажите мне такую же фигуру из своего набора. Как называется фигура, которую вы мне все сейчас показываете? </w:t>
      </w:r>
    </w:p>
    <w:p w:rsidR="00847F42" w:rsidRDefault="00847F42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внимательно на свои круги, что вы можете сказать об этой фигуре? (у круга нет углов)</w:t>
      </w:r>
    </w:p>
    <w:p w:rsidR="00847F42" w:rsidRDefault="00847F42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внимательно вокруг себя: какие предметы похожи на круг?</w:t>
      </w:r>
    </w:p>
    <w:p w:rsidR="00377FB5" w:rsidRDefault="00847F42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-Следующая фигура – прямоугольник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77FB5" w:rsidRPr="00377FB5">
        <w:rPr>
          <w:rFonts w:ascii="Times New Roman" w:hAnsi="Times New Roman" w:cs="Times New Roman"/>
          <w:sz w:val="28"/>
          <w:szCs w:val="28"/>
        </w:rPr>
        <w:t xml:space="preserve"> </w:t>
      </w:r>
      <w:r w:rsidR="00377FB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377FB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77FB5">
        <w:rPr>
          <w:rFonts w:ascii="Times New Roman" w:hAnsi="Times New Roman" w:cs="Times New Roman"/>
          <w:sz w:val="28"/>
          <w:szCs w:val="28"/>
        </w:rPr>
        <w:t xml:space="preserve">читель демонстрирует прямоугольник  из набора фигур). Покажите мне такую же фигуру из своего набора. Как называется фигура, которую вы мне все сейчас показываете? </w:t>
      </w:r>
    </w:p>
    <w:p w:rsidR="00377FB5" w:rsidRDefault="00377FB5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-Посмотрите внимательно на свои прямоугольники, что вы можете сказать об этой фигуре? Сколько у прямоугольника углов? Сколько сторон? </w:t>
      </w:r>
    </w:p>
    <w:p w:rsidR="00377FB5" w:rsidRDefault="00377FB5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внимательно вокруг себя: какие предметы похожи на прямоугольник?</w:t>
      </w:r>
    </w:p>
    <w:p w:rsidR="00377FB5" w:rsidRDefault="00D74564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-Еще одна </w:t>
      </w:r>
      <w:r w:rsidR="00377FB5">
        <w:rPr>
          <w:rFonts w:ascii="Times New Roman" w:hAnsi="Times New Roman" w:cs="Times New Roman"/>
          <w:sz w:val="28"/>
          <w:szCs w:val="28"/>
        </w:rPr>
        <w:t>фигура – квадрат</w:t>
      </w:r>
      <w:proofErr w:type="gramStart"/>
      <w:r w:rsidR="00377FB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77FB5" w:rsidRPr="00377FB5">
        <w:rPr>
          <w:rFonts w:ascii="Times New Roman" w:hAnsi="Times New Roman" w:cs="Times New Roman"/>
          <w:sz w:val="28"/>
          <w:szCs w:val="28"/>
        </w:rPr>
        <w:t xml:space="preserve"> </w:t>
      </w:r>
      <w:r w:rsidR="00377FB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377FB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77FB5">
        <w:rPr>
          <w:rFonts w:ascii="Times New Roman" w:hAnsi="Times New Roman" w:cs="Times New Roman"/>
          <w:sz w:val="28"/>
          <w:szCs w:val="28"/>
        </w:rPr>
        <w:t xml:space="preserve">читель демонстрирует квадрат  из набора фигур). Покажите мне такую же фигуру из своего набора. Как называется фигура, которую вы мне все сейчас показываете? </w:t>
      </w:r>
    </w:p>
    <w:p w:rsidR="00377FB5" w:rsidRDefault="00377FB5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внимательно на свои квадраты, что вы можете сказать об этой фигуре? Сколько у квадрата углов? Сколько сторон?  Возьмите в одну руку квадрат, в другую – прямоугольник. Сравните их: чем они похожи, чем отличаются?</w:t>
      </w:r>
    </w:p>
    <w:p w:rsidR="00377FB5" w:rsidRDefault="00377FB5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внимательно вокруг себя: какие предметы похожи на прямоугольник?</w:t>
      </w:r>
    </w:p>
    <w:p w:rsidR="00377FB5" w:rsidRDefault="00377FB5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-Следующая фигура – треугольник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77F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читель демонстрирует треугольник  из набора фигур). Покажите мне такую же фигуру из своего набора. Как называется фигура, которую вы мне все сейчас показываете? </w:t>
      </w:r>
    </w:p>
    <w:p w:rsidR="00377FB5" w:rsidRDefault="00377FB5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-Посмотрите внимательно на свои треугольники, что вы можете сказать об этой фигуре? Сколько у треугольника углов? Сколько сторон?  </w:t>
      </w:r>
    </w:p>
    <w:p w:rsidR="00377FB5" w:rsidRDefault="00377FB5" w:rsidP="00130C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внимательно вокруг себя: какие предметы похожи на треугольник? (аналогично производится знакомство с овалом)</w:t>
      </w:r>
    </w:p>
    <w:p w:rsidR="00377FB5" w:rsidRPr="00130C4A" w:rsidRDefault="00377FB5" w:rsidP="00130C4A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30C4A">
        <w:rPr>
          <w:rFonts w:ascii="Times New Roman" w:hAnsi="Times New Roman" w:cs="Times New Roman"/>
          <w:b/>
          <w:i/>
          <w:sz w:val="28"/>
          <w:szCs w:val="28"/>
        </w:rPr>
        <w:t>4.Физминутка.</w:t>
      </w:r>
    </w:p>
    <w:p w:rsidR="00377FB5" w:rsidRDefault="00377FB5" w:rsidP="00130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Хомка</w:t>
      </w:r>
      <w:proofErr w:type="spellEnd"/>
      <w:r>
        <w:rPr>
          <w:rFonts w:ascii="Times New Roman" w:hAnsi="Times New Roman" w:cs="Times New Roman"/>
          <w:sz w:val="28"/>
          <w:szCs w:val="28"/>
        </w:rPr>
        <w:t>, Хомячок</w:t>
      </w:r>
    </w:p>
    <w:p w:rsidR="00377FB5" w:rsidRDefault="00377FB5" w:rsidP="00130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Полосатенький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бочок</w:t>
      </w:r>
    </w:p>
    <w:p w:rsidR="00377FB5" w:rsidRDefault="0005778A" w:rsidP="00130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Хомка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раненько встает</w:t>
      </w:r>
    </w:p>
    <w:p w:rsidR="0005778A" w:rsidRDefault="0005778A" w:rsidP="00130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Шейку моет, спинку трет</w:t>
      </w:r>
    </w:p>
    <w:p w:rsidR="0005778A" w:rsidRDefault="0005778A" w:rsidP="00130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Подметает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хатку и выходит на зарядку</w:t>
      </w:r>
    </w:p>
    <w:p w:rsidR="0005778A" w:rsidRDefault="0005778A" w:rsidP="00130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Раз, два, три, четыре, пять</w:t>
      </w:r>
    </w:p>
    <w:p w:rsidR="0005778A" w:rsidRDefault="0005778A" w:rsidP="00130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Хомка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сильным стать.</w:t>
      </w:r>
    </w:p>
    <w:p w:rsidR="0005778A" w:rsidRDefault="0005778A" w:rsidP="00130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5.Первичное закрепление.</w:t>
      </w:r>
    </w:p>
    <w:p w:rsidR="00847F42" w:rsidRDefault="00D74564" w:rsidP="00130C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-Теперь я вам буду загадывать загадки про геометрические фигуры, а вы должны их отгадать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A03C6">
        <w:rPr>
          <w:rFonts w:ascii="Times New Roman" w:hAnsi="Times New Roman" w:cs="Times New Roman"/>
          <w:sz w:val="28"/>
          <w:szCs w:val="28"/>
        </w:rPr>
        <w:t xml:space="preserve"> (Каждая загадка сопровождается слайдом из презентации с нужной геометрической фигурой.)</w:t>
      </w:r>
    </w:p>
    <w:p w:rsidR="00130C4A" w:rsidRPr="00130C4A" w:rsidRDefault="00130C4A" w:rsidP="00130C4A">
      <w:pPr>
        <w:tabs>
          <w:tab w:val="center" w:pos="4677"/>
        </w:tabs>
        <w:rPr>
          <w:rFonts w:ascii="Times New Roman" w:hAnsi="Times New Roman" w:cs="Times New Roman"/>
          <w:sz w:val="28"/>
          <w:szCs w:val="28"/>
        </w:rPr>
      </w:pPr>
      <w:r w:rsidRPr="00130C4A">
        <w:rPr>
          <w:rFonts w:ascii="Times New Roman" w:hAnsi="Times New Roman" w:cs="Times New Roman"/>
          <w:sz w:val="28"/>
          <w:szCs w:val="28"/>
        </w:rPr>
        <w:t>1)</w:t>
      </w:r>
      <w:r w:rsidRPr="00130C4A">
        <w:rPr>
          <w:rFonts w:ascii="Times New Roman" w:eastAsia="+mn-ea" w:hAnsi="Times New Roman" w:cs="Times New Roman"/>
          <w:bCs/>
          <w:color w:val="006600"/>
          <w:kern w:val="24"/>
          <w:sz w:val="60"/>
          <w:szCs w:val="60"/>
          <w:lang w:eastAsia="ru-RU"/>
        </w:rPr>
        <w:t xml:space="preserve"> </w:t>
      </w:r>
      <w:r w:rsidRPr="00130C4A">
        <w:rPr>
          <w:rFonts w:ascii="Times New Roman" w:hAnsi="Times New Roman" w:cs="Times New Roman"/>
          <w:bCs/>
          <w:sz w:val="28"/>
          <w:szCs w:val="28"/>
        </w:rPr>
        <w:t>Нет углов у меня,</w:t>
      </w:r>
      <w:r w:rsidRPr="00130C4A">
        <w:rPr>
          <w:rFonts w:ascii="Times New Roman" w:hAnsi="Times New Roman" w:cs="Times New Roman"/>
          <w:bCs/>
          <w:sz w:val="28"/>
          <w:szCs w:val="28"/>
        </w:rPr>
        <w:br/>
        <w:t>И похож на блюдце я,</w:t>
      </w:r>
      <w:r w:rsidRPr="00130C4A">
        <w:rPr>
          <w:rFonts w:ascii="Times New Roman" w:hAnsi="Times New Roman" w:cs="Times New Roman"/>
          <w:bCs/>
          <w:sz w:val="28"/>
          <w:szCs w:val="28"/>
        </w:rPr>
        <w:br/>
        <w:t>На тарелку и на крышку,</w:t>
      </w:r>
      <w:r w:rsidRPr="00130C4A">
        <w:rPr>
          <w:rFonts w:ascii="Times New Roman" w:hAnsi="Times New Roman" w:cs="Times New Roman"/>
          <w:bCs/>
          <w:sz w:val="28"/>
          <w:szCs w:val="28"/>
        </w:rPr>
        <w:br/>
        <w:t>На кольцо, на колесо.</w:t>
      </w:r>
      <w:r w:rsidRPr="00130C4A">
        <w:rPr>
          <w:rFonts w:ascii="Times New Roman" w:hAnsi="Times New Roman" w:cs="Times New Roman"/>
          <w:bCs/>
          <w:sz w:val="28"/>
          <w:szCs w:val="28"/>
        </w:rPr>
        <w:br/>
        <w:t xml:space="preserve">Кто же я такой, друзья? </w:t>
      </w:r>
      <w:r>
        <w:rPr>
          <w:rFonts w:ascii="Times New Roman" w:hAnsi="Times New Roman" w:cs="Times New Roman"/>
          <w:bCs/>
          <w:sz w:val="28"/>
          <w:szCs w:val="28"/>
        </w:rPr>
        <w:t>(круг)</w:t>
      </w:r>
    </w:p>
    <w:p w:rsidR="00D74564" w:rsidRDefault="00130C4A" w:rsidP="00130C4A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2)Три вершины тут видны</w:t>
      </w:r>
    </w:p>
    <w:p w:rsidR="00D74564" w:rsidRDefault="00D74564" w:rsidP="00130C4A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 угла, три стороны,-</w:t>
      </w:r>
      <w:r w:rsidR="009A03C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</w:t>
      </w:r>
      <w:r w:rsidR="009A03C6" w:rsidRPr="009A03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564" w:rsidRDefault="00D74564" w:rsidP="00130C4A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пожалуй, и довольно!-</w:t>
      </w:r>
      <w:r w:rsidR="00130C4A">
        <w:rPr>
          <w:rFonts w:ascii="Times New Roman" w:hAnsi="Times New Roman" w:cs="Times New Roman"/>
          <w:sz w:val="28"/>
          <w:szCs w:val="28"/>
        </w:rPr>
        <w:tab/>
      </w:r>
    </w:p>
    <w:p w:rsidR="00D74564" w:rsidRDefault="00D74564" w:rsidP="00130C4A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ты видишь? (треугольник)</w:t>
      </w:r>
    </w:p>
    <w:p w:rsidR="00130C4A" w:rsidRDefault="00130C4A" w:rsidP="00130C4A">
      <w:pPr>
        <w:tabs>
          <w:tab w:val="left" w:pos="51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03C6" w:rsidRPr="009A03C6" w:rsidRDefault="009A03C6" w:rsidP="00130C4A">
      <w:pPr>
        <w:tabs>
          <w:tab w:val="left" w:pos="5160"/>
        </w:tabs>
        <w:rPr>
          <w:rFonts w:ascii="Times New Roman" w:eastAsia="+mn-ea" w:hAnsi="Times New Roman" w:cs="Times New Roman"/>
          <w:b/>
          <w:bCs/>
          <w:color w:val="6600FF"/>
          <w:kern w:val="24"/>
          <w:sz w:val="28"/>
          <w:szCs w:val="28"/>
          <w:lang w:eastAsia="ru-RU"/>
        </w:rPr>
      </w:pPr>
      <w:r w:rsidRPr="009A03C6">
        <w:rPr>
          <w:rFonts w:ascii="Times New Roman" w:hAnsi="Times New Roman" w:cs="Times New Roman"/>
          <w:sz w:val="28"/>
          <w:szCs w:val="28"/>
        </w:rPr>
        <w:t>3)</w:t>
      </w:r>
      <w:r w:rsidR="00D74564" w:rsidRPr="009A0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 овал я и не круг,</w:t>
      </w:r>
      <w:r w:rsidRPr="009A0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</w:r>
      <w:r w:rsidR="00D74564" w:rsidRPr="009A03C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D74564" w:rsidRPr="009A0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Треугольнику я друг,</w:t>
      </w:r>
      <w:r w:rsidR="00D74564" w:rsidRPr="009A03C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D74564" w:rsidRPr="009A0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Прямоугольнику я брат,</w:t>
      </w:r>
      <w:r w:rsidR="00D74564" w:rsidRPr="009A03C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D74564" w:rsidRPr="009A0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Ведь зовут меня...</w:t>
      </w:r>
      <w:r w:rsidR="00D74564" w:rsidRPr="009A03C6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D74564" w:rsidRPr="009A03C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D74564" w:rsidRPr="009A03C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(квадрат)</w:t>
      </w:r>
      <w:r w:rsidRPr="009A03C6">
        <w:rPr>
          <w:rFonts w:ascii="Times New Roman" w:eastAsia="+mn-ea" w:hAnsi="Times New Roman" w:cs="Times New Roman"/>
          <w:b/>
          <w:bCs/>
          <w:color w:val="6600FF"/>
          <w:kern w:val="24"/>
          <w:sz w:val="28"/>
          <w:szCs w:val="28"/>
          <w:lang w:eastAsia="ru-RU"/>
        </w:rPr>
        <w:t xml:space="preserve"> </w:t>
      </w:r>
    </w:p>
    <w:p w:rsidR="009A03C6" w:rsidRDefault="009A03C6" w:rsidP="00130C4A">
      <w:pP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9A03C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4)Что сейчас увидим мы?</w:t>
      </w:r>
      <w:r w:rsidRPr="009A03C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br/>
        <w:t>Все углы мои прямы,</w:t>
      </w:r>
      <w:r w:rsidRPr="009A03C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br/>
      </w:r>
      <w:r w:rsidRPr="009A03C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lastRenderedPageBreak/>
        <w:t>Есть четыре стороны,</w:t>
      </w:r>
      <w:r w:rsidRPr="009A03C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br/>
        <w:t>Но не все они равны.</w:t>
      </w:r>
      <w:r w:rsidRPr="009A03C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br/>
        <w:t>Я четырехугольник</w:t>
      </w:r>
      <w:proofErr w:type="gramStart"/>
      <w:r w:rsidRPr="009A03C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br/>
        <w:t>К</w:t>
      </w:r>
      <w:proofErr w:type="gramEnd"/>
      <w:r w:rsidRPr="009A03C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акой? ...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(прямоугольник)</w:t>
      </w:r>
    </w:p>
    <w:p w:rsidR="009A03C6" w:rsidRPr="00130C4A" w:rsidRDefault="009A03C6" w:rsidP="00130C4A">
      <w:pPr>
        <w:jc w:val="both"/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</w:pPr>
      <w:r w:rsidRPr="00130C4A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>5)Работа в рабочей тетради.</w:t>
      </w:r>
    </w:p>
    <w:p w:rsidR="009A03C6" w:rsidRDefault="009A03C6" w:rsidP="00130C4A">
      <w:pPr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-А сейчас, ребятки, открываем свои рабочие тетради на той странице, где у вас закла</w:t>
      </w:r>
      <w:r w:rsidR="007E73D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ка</w:t>
      </w:r>
      <w:r w:rsidR="007E73DC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. Посмотрите на картинку вверху страницы, что это за фигуры здесь изображены? (дети по очереди называют уже знакомые геометрические фигуры)</w:t>
      </w:r>
    </w:p>
    <w:p w:rsidR="007E73DC" w:rsidRDefault="007E73DC" w:rsidP="00130C4A">
      <w:pPr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-Молодцы, выполняем следующее задание. Кто уже знает, что необходимо выполнить</w:t>
      </w:r>
      <w:proofErr w:type="gramStart"/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?(</w:t>
      </w:r>
      <w:proofErr w:type="gramEnd"/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нужно раскрасить фигуры)</w:t>
      </w:r>
    </w:p>
    <w:p w:rsidR="007E73DC" w:rsidRDefault="007E73DC" w:rsidP="00130C4A">
      <w:pPr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-Верно, но их нужно не просто раскрасить, а раскрасить так, чтобы все  круги были одного цвета, все квадраты – другого цвета, треугольники – третьего. Каким цветом будем красить круги? Квадраты? Треугольники? (выбираем вместе с детьми)</w:t>
      </w:r>
    </w:p>
    <w:p w:rsidR="007E73DC" w:rsidRPr="00130C4A" w:rsidRDefault="007E73DC" w:rsidP="00130C4A">
      <w:pPr>
        <w:jc w:val="both"/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</w:pPr>
      <w:r w:rsidRPr="00130C4A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>6)</w:t>
      </w:r>
      <w:r w:rsidR="00130C4A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 xml:space="preserve">Итог занятия. </w:t>
      </w:r>
      <w:r w:rsidRPr="00130C4A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>Рефлексия.</w:t>
      </w:r>
    </w:p>
    <w:p w:rsidR="007E73DC" w:rsidRDefault="007E73DC" w:rsidP="00130C4A">
      <w:pPr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-Ребята, наше занятие подходит к концу, вы сегодня все очень хорошо потрудились. Скажите, с какими фигурами мы сегодня познакомились? Чем отличается каждая фигура от всех остальных (кру</w:t>
      </w:r>
      <w:r w:rsidR="00130C4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, квадрат, треугольник, прямоуго</w:t>
      </w:r>
      <w:r w:rsidR="00130C4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льник)?</w:t>
      </w:r>
    </w:p>
    <w:p w:rsidR="00130C4A" w:rsidRDefault="00130C4A" w:rsidP="00130C4A">
      <w:pPr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-Какое у вас сейчас настроение? Какими красками вы бы его изобразили?</w:t>
      </w:r>
    </w:p>
    <w:p w:rsidR="00130C4A" w:rsidRDefault="00130C4A" w:rsidP="00130C4A">
      <w:pPr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-На этом занятие окончено.</w:t>
      </w:r>
    </w:p>
    <w:p w:rsidR="00130C4A" w:rsidRPr="007E73DC" w:rsidRDefault="00130C4A" w:rsidP="00130C4A">
      <w:pPr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D74564" w:rsidRPr="009A03C6" w:rsidRDefault="00D74564" w:rsidP="00130C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74564" w:rsidRPr="009A03C6" w:rsidSect="00B62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B91"/>
    <w:rsid w:val="0005778A"/>
    <w:rsid w:val="00130C4A"/>
    <w:rsid w:val="00377FB5"/>
    <w:rsid w:val="007B5392"/>
    <w:rsid w:val="007C6052"/>
    <w:rsid w:val="007E73DC"/>
    <w:rsid w:val="00847F42"/>
    <w:rsid w:val="008E3D3D"/>
    <w:rsid w:val="009A03C6"/>
    <w:rsid w:val="009D1C1C"/>
    <w:rsid w:val="00B6236A"/>
    <w:rsid w:val="00C23B91"/>
    <w:rsid w:val="00D74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4564"/>
    <w:rPr>
      <w:b/>
      <w:bCs/>
    </w:rPr>
  </w:style>
  <w:style w:type="character" w:customStyle="1" w:styleId="apple-converted-space">
    <w:name w:val="apple-converted-space"/>
    <w:basedOn w:val="a0"/>
    <w:rsid w:val="00D74564"/>
  </w:style>
  <w:style w:type="paragraph" w:styleId="a4">
    <w:name w:val="Normal (Web)"/>
    <w:basedOn w:val="a"/>
    <w:uiPriority w:val="99"/>
    <w:semiHidden/>
    <w:unhideWhenUsed/>
    <w:rsid w:val="009A0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5</cp:revision>
  <dcterms:created xsi:type="dcterms:W3CDTF">2012-10-31T08:41:00Z</dcterms:created>
  <dcterms:modified xsi:type="dcterms:W3CDTF">2012-11-01T08:59:00Z</dcterms:modified>
</cp:coreProperties>
</file>